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2BA5C496" w:rsidR="00502D2A" w:rsidRPr="00110AF2" w:rsidRDefault="00427C24" w:rsidP="00551E4F">
      <w:pPr>
        <w:jc w:val="center"/>
        <w:rPr>
          <w:rFonts w:ascii="Arial" w:hAnsi="Arial" w:cs="Arial"/>
          <w:sz w:val="24"/>
          <w:szCs w:val="24"/>
        </w:rPr>
      </w:pPr>
      <w:r>
        <w:rPr>
          <w:rFonts w:ascii="Arial" w:hAnsi="Arial" w:cs="Arial"/>
          <w:sz w:val="24"/>
          <w:szCs w:val="24"/>
        </w:rPr>
        <w:t xml:space="preserve">Dierks Bentley </w:t>
      </w:r>
      <w:r w:rsidR="007C3FDA">
        <w:rPr>
          <w:rFonts w:ascii="Arial" w:hAnsi="Arial" w:cs="Arial"/>
          <w:sz w:val="24"/>
          <w:szCs w:val="24"/>
        </w:rPr>
        <w:t>9-3</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54857CB2"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w:t>
      </w:r>
      <w:r w:rsidR="00900574">
        <w:rPr>
          <w:rFonts w:ascii="Arial" w:hAnsi="Arial" w:cs="Arial"/>
          <w:sz w:val="24"/>
          <w:szCs w:val="24"/>
        </w:rPr>
        <w:t>NCI</w:t>
      </w:r>
      <w:r w:rsidR="00350322">
        <w:rPr>
          <w:rFonts w:ascii="Arial" w:hAnsi="Arial" w:cs="Arial"/>
          <w:sz w:val="24"/>
          <w:szCs w:val="24"/>
        </w:rPr>
        <w:t>, 280 Commerce Circle, Sacramento, CA 95618</w:t>
      </w:r>
    </w:p>
    <w:p w14:paraId="7DBA5EDB" w14:textId="77777777" w:rsidR="0013636D" w:rsidRDefault="0013636D" w:rsidP="0013636D">
      <w:pPr>
        <w:rPr>
          <w:rFonts w:ascii="Arial" w:hAnsi="Arial" w:cs="Arial"/>
          <w:sz w:val="24"/>
          <w:szCs w:val="24"/>
        </w:rPr>
      </w:pPr>
    </w:p>
    <w:p w14:paraId="3CC4D159" w14:textId="1137B3CE" w:rsidR="00427C24"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Sponsor:</w:t>
      </w:r>
      <w:r w:rsidR="00B74E78">
        <w:rPr>
          <w:rFonts w:ascii="Arial" w:hAnsi="Arial" w:cs="Arial"/>
          <w:sz w:val="24"/>
          <w:szCs w:val="24"/>
        </w:rPr>
        <w:t xml:space="preserve"> Live Nation, </w:t>
      </w:r>
      <w:r w:rsidR="00427C24">
        <w:rPr>
          <w:rFonts w:ascii="Arial" w:hAnsi="Arial" w:cs="Arial"/>
          <w:sz w:val="24"/>
          <w:szCs w:val="24"/>
        </w:rPr>
        <w:t>9348 Civic Cent</w:t>
      </w:r>
      <w:r w:rsidR="00B74E78">
        <w:rPr>
          <w:rFonts w:ascii="Arial" w:hAnsi="Arial" w:cs="Arial"/>
          <w:sz w:val="24"/>
          <w:szCs w:val="24"/>
        </w:rPr>
        <w:t>e</w:t>
      </w:r>
      <w:r w:rsidR="00427C24">
        <w:rPr>
          <w:rFonts w:ascii="Arial" w:hAnsi="Arial" w:cs="Arial"/>
          <w:sz w:val="24"/>
          <w:szCs w:val="24"/>
        </w:rPr>
        <w:t>r Drive, Beverly Hills, CA 90210</w:t>
      </w:r>
    </w:p>
    <w:p w14:paraId="77462383" w14:textId="4EEEDDEE" w:rsidR="00B545A3" w:rsidRPr="00110AF2" w:rsidRDefault="00427C24" w:rsidP="00564E0A">
      <w:pPr>
        <w:rPr>
          <w:rFonts w:ascii="Arial" w:hAnsi="Arial" w:cs="Arial"/>
          <w:sz w:val="24"/>
          <w:szCs w:val="24"/>
        </w:rPr>
      </w:pPr>
      <w:r>
        <w:rPr>
          <w:rFonts w:ascii="Proxima-Nova-Regular" w:hAnsi="Proxima-Nova-Regular"/>
          <w:color w:val="747474"/>
          <w:sz w:val="30"/>
          <w:szCs w:val="30"/>
          <w:shd w:val="clear" w:color="auto" w:fill="1B1B1B"/>
        </w:rPr>
        <w:t xml:space="preserve"> </w:t>
      </w:r>
    </w:p>
    <w:p w14:paraId="67D083E2" w14:textId="77777777" w:rsidR="00502D2A" w:rsidRPr="009E5E96" w:rsidRDefault="00502D2A" w:rsidP="00650BC3">
      <w:pPr>
        <w:pStyle w:val="HeadingNo1"/>
        <w:jc w:val="both"/>
      </w:pPr>
      <w:r w:rsidRPr="009E5E96">
        <w:t>HOW TO ENTER</w:t>
      </w:r>
    </w:p>
    <w:p w14:paraId="5C44CCBF" w14:textId="06F7FEAB"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427C24">
        <w:t xml:space="preserve">Dierks Bentley </w:t>
      </w:r>
      <w:r w:rsidR="007C3FDA">
        <w:t>9-3</w:t>
      </w:r>
      <w:r w:rsidR="00900574">
        <w:t xml:space="preserve"> </w:t>
      </w:r>
      <w:r w:rsidRPr="00650BC3">
        <w:t>(</w:t>
      </w:r>
      <w:r w:rsidR="0013636D" w:rsidRPr="00650BC3">
        <w:t>“</w:t>
      </w:r>
      <w:r w:rsidR="00650BC3">
        <w:t>Contest</w:t>
      </w:r>
      <w:r w:rsidR="0013636D" w:rsidRPr="00650BC3">
        <w:t>”</w:t>
      </w:r>
      <w:r w:rsidR="00E13898" w:rsidRPr="00650BC3">
        <w:t xml:space="preserve">), which is being conducted by </w:t>
      </w:r>
      <w:r w:rsidR="00350322">
        <w:t>K</w:t>
      </w:r>
      <w:r w:rsidR="00900574">
        <w:t>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7C3FDA">
        <w:t>September 3</w:t>
      </w:r>
      <w:r w:rsidR="00350322">
        <w:t>, 2019</w:t>
      </w:r>
      <w:r w:rsidR="00100341" w:rsidRPr="00650BC3">
        <w:t xml:space="preserve"> and ends on </w:t>
      </w:r>
      <w:r w:rsidR="00427C24">
        <w:t xml:space="preserve">September </w:t>
      </w:r>
      <w:r w:rsidR="007C3FDA">
        <w:t>6</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3828A511"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7C3FDA">
        <w:t>September 3</w:t>
      </w:r>
      <w:r w:rsidR="00350322">
        <w:t>, 2019</w:t>
      </w:r>
      <w:r w:rsidR="00350322" w:rsidRPr="00650BC3">
        <w:t xml:space="preserve"> </w:t>
      </w:r>
      <w:r w:rsidRPr="00650BC3">
        <w:t xml:space="preserve">at </w:t>
      </w:r>
      <w:r w:rsidR="007C3FDA">
        <w:t>6</w:t>
      </w:r>
      <w:r w:rsidR="00B74E78">
        <w:t>:30am</w:t>
      </w:r>
      <w:r w:rsidR="00350322">
        <w:t xml:space="preserve"> PST</w:t>
      </w:r>
      <w:r w:rsidR="009C1A8D" w:rsidRPr="00650BC3">
        <w:t xml:space="preserve"> </w:t>
      </w:r>
      <w:r w:rsidRPr="00650BC3">
        <w:t xml:space="preserve">and ending on </w:t>
      </w:r>
      <w:r w:rsidR="00136392">
        <w:t xml:space="preserve">September </w:t>
      </w:r>
      <w:r w:rsidR="007C3FDA">
        <w:t>5</w:t>
      </w:r>
      <w:r w:rsidR="00350322">
        <w:t>, 2019</w:t>
      </w:r>
      <w:r w:rsidR="00350322" w:rsidRPr="00650BC3">
        <w:t xml:space="preserve"> </w:t>
      </w:r>
      <w:r w:rsidRPr="00650BC3">
        <w:t>at</w:t>
      </w:r>
      <w:r w:rsidR="007C3FDA">
        <w:t xml:space="preserve"> 6</w:t>
      </w:r>
      <w:r w:rsidR="00782C76">
        <w:t>:</w:t>
      </w:r>
      <w:r w:rsidR="00B74E78">
        <w:t>0</w:t>
      </w:r>
      <w:r w:rsidR="00350322">
        <w:t>0PM PST</w:t>
      </w:r>
      <w:r w:rsidRPr="00650BC3">
        <w:t xml:space="preserve"> (</w:t>
      </w:r>
      <w:r w:rsidR="0013636D" w:rsidRPr="00650BC3">
        <w:t>“</w:t>
      </w:r>
      <w:r w:rsidRPr="00650BC3">
        <w:t>Entry Period</w:t>
      </w:r>
      <w:r w:rsidR="0013636D" w:rsidRPr="00650BC3">
        <w:t>”</w:t>
      </w:r>
      <w:r w:rsidRPr="00650BC3">
        <w:t>)</w:t>
      </w:r>
      <w:r w:rsidR="00220EA6" w:rsidRPr="00650BC3">
        <w:t>.</w:t>
      </w:r>
    </w:p>
    <w:p w14:paraId="3B848376" w14:textId="5BA2CA9A" w:rsidR="00B74E78" w:rsidRDefault="00867CB9" w:rsidP="00B74E78">
      <w:pPr>
        <w:pStyle w:val="HeadingNo1"/>
        <w:numPr>
          <w:ilvl w:val="2"/>
          <w:numId w:val="21"/>
        </w:numPr>
        <w:jc w:val="both"/>
      </w:pPr>
      <w:r w:rsidRPr="009E5E96">
        <w:t xml:space="preserve">To enter on-air, listen to the Station each weekday beginning on </w:t>
      </w:r>
      <w:r w:rsidR="007C3FDA">
        <w:t>September 3</w:t>
      </w:r>
      <w:r w:rsidR="00350322">
        <w:t>, 2019</w:t>
      </w:r>
      <w:r w:rsidR="00350322" w:rsidRPr="00650BC3">
        <w:t xml:space="preserve"> </w:t>
      </w:r>
      <w:r w:rsidR="00650BC3" w:rsidRPr="00F87CA8">
        <w:t xml:space="preserve">at </w:t>
      </w:r>
      <w:r w:rsidR="007C3FDA">
        <w:t>6</w:t>
      </w:r>
      <w:r w:rsidR="00B74E78">
        <w:t>:30am</w:t>
      </w:r>
      <w:r w:rsidR="00350322">
        <w:t xml:space="preserve"> PST</w:t>
      </w:r>
      <w:r w:rsidR="00350322" w:rsidRPr="00650BC3">
        <w:t xml:space="preserve"> </w:t>
      </w:r>
      <w:r w:rsidRPr="00650BC3">
        <w:t xml:space="preserve">and ending on </w:t>
      </w:r>
      <w:r w:rsidR="00427C24">
        <w:t xml:space="preserve">September </w:t>
      </w:r>
      <w:r w:rsidR="00136392">
        <w:t>1</w:t>
      </w:r>
      <w:r w:rsidR="00350322">
        <w:t xml:space="preserve">, 2019 </w:t>
      </w:r>
      <w:r w:rsidR="00650BC3" w:rsidRPr="00F87CA8">
        <w:t xml:space="preserve">at </w:t>
      </w:r>
      <w:r w:rsidR="007C3FDA">
        <w:t>6</w:t>
      </w:r>
      <w:r w:rsidR="00782C76">
        <w:t>:</w:t>
      </w:r>
      <w:r w:rsidR="00B74E78">
        <w:t>0</w:t>
      </w:r>
      <w:r w:rsidR="00782C76">
        <w:t>0</w:t>
      </w:r>
      <w:r w:rsidR="00B74E78">
        <w:t>pm</w:t>
      </w:r>
      <w:r w:rsidR="00350322">
        <w:t xml:space="preserve"> PST</w:t>
      </w:r>
      <w:r w:rsidR="00350322" w:rsidRPr="00650BC3">
        <w:t xml:space="preserve"> </w:t>
      </w:r>
      <w:r w:rsidR="00B74E78" w:rsidRPr="00F87CA8">
        <w:t xml:space="preserve">during these dates for the on-air personality to announce the cue to text. </w:t>
      </w:r>
      <w:r w:rsidR="00B74E78">
        <w:t xml:space="preserve"> </w:t>
      </w:r>
      <w:r w:rsidR="00B74E78" w:rsidRPr="00620FBD">
        <w:t>Upon hearing the cue to text, listeners must text the Keyword announced on-air to 21051 within the time period specified to enter the Contest.  Only one entry per Keyword per person is permitted</w:t>
      </w:r>
      <w:r w:rsidR="00B74E78" w:rsidRPr="00F87CA8">
        <w:t xml:space="preserve">.  By texting to enter the </w:t>
      </w:r>
      <w:r w:rsidR="00B74E78">
        <w:t>Contest</w:t>
      </w:r>
      <w:r w:rsidR="00B74E78" w:rsidRPr="00F87CA8">
        <w:t xml:space="preserve">, the listener consents to receive automated messages about the </w:t>
      </w:r>
      <w:r w:rsidR="00B74E78">
        <w:t>C</w:t>
      </w:r>
      <w:r w:rsidR="00B74E78" w:rsidRPr="00F87CA8">
        <w:t>ontest on his</w:t>
      </w:r>
      <w:r w:rsidR="00B74E78">
        <w:t xml:space="preserve"> or </w:t>
      </w:r>
      <w:r w:rsidR="00B74E78" w:rsidRPr="00F87CA8">
        <w:t>her cell phone.</w:t>
      </w:r>
      <w:r w:rsidR="00B74E78">
        <w:t xml:space="preserve">  Standard message and data rates may apply.  The frequency of automated message(s) that an individual may receive after entering the Contest may vary.  If an </w:t>
      </w:r>
      <w:proofErr w:type="gramStart"/>
      <w:r w:rsidR="00B74E78">
        <w:t>individual wishes</w:t>
      </w:r>
      <w:proofErr w:type="gramEnd"/>
      <w:r w:rsidR="00B74E78">
        <w:t xml:space="preserve"> to stop receiving text messages, he or she can text STOP to cancel such messages.</w:t>
      </w:r>
    </w:p>
    <w:p w14:paraId="65B42998" w14:textId="77777777" w:rsidR="00B74E78" w:rsidRPr="00F87CA8" w:rsidRDefault="00B74E78" w:rsidP="00B74E78">
      <w:pPr>
        <w:pStyle w:val="HeadingNo1"/>
        <w:numPr>
          <w:ilvl w:val="0"/>
          <w:numId w:val="0"/>
        </w:numPr>
        <w:ind w:left="1350"/>
        <w:jc w:val="both"/>
      </w:pPr>
      <w:r>
        <w:t>Terms are available at the Station’s Terms of Use.</w:t>
      </w:r>
      <w:r w:rsidRPr="00260255">
        <w:t xml:space="preserve"> </w:t>
      </w:r>
      <w:r>
        <w:t xml:space="preserve"> Station assumes no responsibility for charges incurred for text messaging, including, without limitation, any text messages or Contest notices from the Station.  </w:t>
      </w:r>
      <w:r w:rsidRPr="00F87CA8">
        <w:t xml:space="preserve">To be eligible to win, entrants in </w:t>
      </w:r>
      <w:r>
        <w:t>the</w:t>
      </w:r>
      <w:r w:rsidRPr="00F87CA8">
        <w:t xml:space="preserve"> </w:t>
      </w:r>
      <w:r>
        <w:t>C</w:t>
      </w:r>
      <w:r w:rsidRPr="00F87CA8">
        <w:t>ontest must provide all information requested including entrant</w:t>
      </w:r>
      <w:r>
        <w:t>’</w:t>
      </w:r>
      <w:r w:rsidRPr="00F87CA8">
        <w:t>s full name, complete address (including zip code), day and evening phone numbers</w:t>
      </w:r>
      <w:r>
        <w:t>,</w:t>
      </w:r>
      <w:r w:rsidRPr="00F87CA8">
        <w:t xml:space="preserve"> and date of birth to verify eligibility. </w:t>
      </w:r>
      <w:r>
        <w:t xml:space="preserve"> </w:t>
      </w:r>
      <w:r w:rsidRPr="00F87CA8">
        <w:t>P.O. Boxes are not permitted as addresses.</w:t>
      </w:r>
    </w:p>
    <w:p w14:paraId="1C622709" w14:textId="1C2E6925" w:rsidR="005B0B0B" w:rsidRDefault="005B0B0B" w:rsidP="00B74E78">
      <w:pPr>
        <w:pStyle w:val="SubheadingNo2"/>
        <w:numPr>
          <w:ilvl w:val="0"/>
          <w:numId w:val="0"/>
        </w:numPr>
        <w:tabs>
          <w:tab w:val="left" w:pos="1440"/>
        </w:tabs>
        <w:spacing w:after="240"/>
        <w:contextualSpacing w:val="0"/>
        <w:jc w:val="both"/>
      </w:pP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770D2486"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E32EDA">
        <w:t>twelve</w:t>
      </w:r>
      <w:r w:rsidR="00527DB9">
        <w:t xml:space="preserve"> (</w:t>
      </w:r>
      <w:r w:rsidR="00E32EDA">
        <w:t>12</w:t>
      </w:r>
      <w:r w:rsidR="00350322">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7539E47F"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rsidR="00B74E78">
        <w:t>thirty four (34)</w:t>
      </w:r>
      <w:r w:rsidR="00B74E78" w:rsidRPr="005B3157">
        <w:t xml:space="preserve"> jurisdiction</w:t>
      </w:r>
      <w:r w:rsidR="00B74E78">
        <w:t>s</w:t>
      </w:r>
      <w:r w:rsidR="00B74E78" w:rsidRPr="005B3157">
        <w:t xml:space="preserve"> that make up the </w:t>
      </w:r>
      <w:r w:rsidR="00B74E78">
        <w:t>listening area</w:t>
      </w:r>
      <w:r w:rsidR="00B74E78" w:rsidRPr="005B3157">
        <w:t xml:space="preserve"> </w:t>
      </w:r>
      <w:r w:rsidR="00B74E78">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B74E78" w:rsidRPr="005B3157">
        <w:t>. 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w:t>
      </w:r>
      <w:r w:rsidRPr="000734A3">
        <w:lastRenderedPageBreak/>
        <w:t xml:space="preserve">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w:t>
      </w:r>
      <w:bookmarkStart w:id="0" w:name="_GoBack"/>
      <w:r>
        <w:t>alify</w:t>
      </w:r>
      <w:bookmarkEnd w:id="0"/>
      <w:r>
        <w:t xml:space="preserve">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7D4E3B04" w:rsidR="008A01AE" w:rsidRPr="00650BC3" w:rsidRDefault="00E32EDA" w:rsidP="00527DB9">
      <w:pPr>
        <w:pStyle w:val="SubheadingNo1"/>
        <w:numPr>
          <w:ilvl w:val="0"/>
          <w:numId w:val="17"/>
        </w:numPr>
        <w:jc w:val="both"/>
      </w:pPr>
      <w:r>
        <w:t>Twelve</w:t>
      </w:r>
      <w:r w:rsidR="00527DB9">
        <w:t xml:space="preserve"> (</w:t>
      </w:r>
      <w:r>
        <w:t>12</w:t>
      </w:r>
      <w:r w:rsidR="00C631D2">
        <w:t>) prize</w:t>
      </w:r>
      <w:r w:rsidR="00900574">
        <w:t>s</w:t>
      </w:r>
      <w:r w:rsidR="004E4E97" w:rsidRPr="00650BC3">
        <w:t xml:space="preserve"> will be awarded. </w:t>
      </w:r>
      <w:r w:rsidR="00576E61">
        <w:t xml:space="preserve"> </w:t>
      </w:r>
      <w:r w:rsidR="002E31E3" w:rsidRPr="00650BC3">
        <w:t xml:space="preserve">Each prize consists of </w:t>
      </w:r>
      <w:r w:rsidR="00C631D2">
        <w:t>two (2)</w:t>
      </w:r>
      <w:r w:rsidR="00A761AA" w:rsidRPr="00650BC3">
        <w:t xml:space="preserve"> </w:t>
      </w:r>
      <w:r w:rsidR="002E31E3" w:rsidRPr="00650BC3">
        <w:t>tickets for winne</w:t>
      </w:r>
      <w:r w:rsidR="00900574">
        <w:t>r</w:t>
      </w:r>
      <w:r w:rsidR="002E31E3" w:rsidRPr="00650BC3">
        <w:t xml:space="preserve"> to see </w:t>
      </w:r>
      <w:r w:rsidR="00427C24">
        <w:t>Dierks Bentley at The Toyota Amp</w:t>
      </w:r>
      <w:r w:rsidR="00B74E78">
        <w:t>h</w:t>
      </w:r>
      <w:r w:rsidR="00427C24">
        <w:t>itheat</w:t>
      </w:r>
      <w:r w:rsidR="00B74E78">
        <w:t>re</w:t>
      </w:r>
      <w:r w:rsidR="00C631D2">
        <w:t xml:space="preserve"> (</w:t>
      </w:r>
      <w:r w:rsidR="00427C24">
        <w:rPr>
          <w:shd w:val="clear" w:color="auto" w:fill="FFFFFF"/>
        </w:rPr>
        <w:t>2677 Forty Mile Rd, Wheatland, CA 95692</w:t>
      </w:r>
      <w:r w:rsidR="00C631D2">
        <w:t xml:space="preserve">) </w:t>
      </w:r>
      <w:r w:rsidR="002E31E3" w:rsidRPr="00650BC3">
        <w:t>on</w:t>
      </w:r>
      <w:r w:rsidR="00C631D2">
        <w:t xml:space="preserve"> </w:t>
      </w:r>
      <w:r w:rsidR="00900574">
        <w:t>September</w:t>
      </w:r>
      <w:r w:rsidR="00427C24">
        <w:t xml:space="preserve"> 7</w:t>
      </w:r>
      <w:r w:rsidR="00C631D2">
        <w:t>, 2019</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rsidR="002D7953">
        <w:t>62</w:t>
      </w:r>
      <w:r w:rsidR="00527DB9">
        <w:t>.0</w:t>
      </w:r>
      <w:r w:rsidR="00C631D2">
        <w:t>0</w:t>
      </w:r>
      <w:r w:rsidR="002E31E3" w:rsidRPr="00650BC3">
        <w:t xml:space="preserve">. </w:t>
      </w:r>
      <w:r w:rsidR="00576E61">
        <w:t xml:space="preserve">Transportation costs are </w:t>
      </w:r>
      <w:r w:rsidR="00C631D2">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w:t>
      </w:r>
      <w:r w:rsidRPr="00650BC3">
        <w:lastRenderedPageBreak/>
        <w:t>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24D4BAB6" w14:textId="065F4BFC" w:rsidR="00E32EDA" w:rsidRPr="00F87CA8" w:rsidRDefault="00E32EDA" w:rsidP="00E32EDA">
      <w:pPr>
        <w:pStyle w:val="HeadingNo1"/>
        <w:numPr>
          <w:ilvl w:val="1"/>
          <w:numId w:val="21"/>
        </w:numPr>
        <w:jc w:val="both"/>
      </w:pPr>
      <w:r>
        <w:t>Twe</w:t>
      </w:r>
      <w:r w:rsidR="00687AE2">
        <w:t>lve</w:t>
      </w:r>
      <w:r>
        <w:t xml:space="preserve"> (</w:t>
      </w:r>
      <w:r w:rsidR="00687AE2">
        <w:t>1</w:t>
      </w:r>
      <w:r>
        <w:t>2)</w:t>
      </w:r>
      <w:r w:rsidRPr="007B121D">
        <w:t xml:space="preserve"> </w:t>
      </w:r>
      <w:r w:rsidRPr="00F87CA8">
        <w:t>prizewinner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p>
    <w:p w14:paraId="100BA85E" w14:textId="2FCA7483"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Tuesday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 xml:space="preserve">3, </w:t>
      </w:r>
      <w:r>
        <w:rPr>
          <w:rFonts w:ascii="Arial" w:hAnsi="Arial" w:cs="Arial"/>
          <w:sz w:val="24"/>
          <w:szCs w:val="24"/>
        </w:rPr>
        <w:t>2019</w:t>
      </w:r>
      <w:r w:rsidRPr="00F87CA8">
        <w:rPr>
          <w:rFonts w:ascii="Arial" w:hAnsi="Arial" w:cs="Arial"/>
          <w:sz w:val="24"/>
          <w:szCs w:val="24"/>
        </w:rPr>
        <w:t>.</w:t>
      </w:r>
    </w:p>
    <w:p w14:paraId="2A46E63B" w14:textId="47B8350A"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 xml:space="preserve">9:00am </w:t>
      </w:r>
      <w:r w:rsidRPr="00993A02">
        <w:rPr>
          <w:rFonts w:ascii="Arial" w:hAnsi="Arial" w:cs="Arial"/>
          <w:sz w:val="24"/>
          <w:szCs w:val="24"/>
        </w:rPr>
        <w:t>PST</w:t>
      </w:r>
      <w:r w:rsidRPr="00064B18" w:rsidDel="00993A02">
        <w:rPr>
          <w:rFonts w:ascii="Arial" w:hAnsi="Arial" w:cs="Arial"/>
          <w:sz w:val="24"/>
          <w:szCs w:val="24"/>
        </w:rPr>
        <w:t xml:space="preserve"> </w:t>
      </w:r>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w:t>
      </w:r>
      <w:r>
        <w:rPr>
          <w:rFonts w:ascii="Arial" w:hAnsi="Arial" w:cs="Arial"/>
          <w:sz w:val="24"/>
          <w:szCs w:val="24"/>
        </w:rPr>
        <w:t xml:space="preserve"> Tuesday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7CFB353B" w14:textId="2FFAE769"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w:t>
      </w:r>
      <w:r>
        <w:rPr>
          <w:rFonts w:ascii="Arial" w:hAnsi="Arial" w:cs="Arial"/>
          <w:sz w:val="24"/>
          <w:szCs w:val="24"/>
        </w:rPr>
        <w:t>p</w:t>
      </w:r>
      <w:r w:rsidRPr="00F87CA8">
        <w:rPr>
          <w:rFonts w:ascii="Arial" w:hAnsi="Arial" w:cs="Arial"/>
          <w:sz w:val="24"/>
          <w:szCs w:val="24"/>
        </w:rPr>
        <w:t xml:space="preserve">rize winner will be selected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 xml:space="preserve">9:00am </w:t>
      </w:r>
      <w:proofErr w:type="gramStart"/>
      <w:r w:rsidRPr="00993A02">
        <w:rPr>
          <w:rFonts w:ascii="Arial" w:hAnsi="Arial" w:cs="Arial"/>
          <w:sz w:val="24"/>
          <w:szCs w:val="24"/>
        </w:rPr>
        <w:t>PST</w:t>
      </w:r>
      <w:r w:rsidRPr="00064B18" w:rsidDel="00993A02">
        <w:rPr>
          <w:rFonts w:ascii="Arial" w:hAnsi="Arial" w:cs="Arial"/>
          <w:sz w:val="24"/>
          <w:szCs w:val="24"/>
        </w:rPr>
        <w:t xml:space="preserve"> </w:t>
      </w:r>
      <w:r w:rsidRPr="00993A02">
        <w:rPr>
          <w:rFonts w:ascii="Arial" w:hAnsi="Arial" w:cs="Arial"/>
          <w:sz w:val="24"/>
          <w:szCs w:val="24"/>
        </w:rPr>
        <w:t xml:space="preserve"> in</w:t>
      </w:r>
      <w:proofErr w:type="gramEnd"/>
      <w:r w:rsidRPr="00993A02">
        <w:rPr>
          <w:rFonts w:ascii="Arial" w:hAnsi="Arial" w:cs="Arial"/>
          <w:sz w:val="24"/>
          <w:szCs w:val="24"/>
        </w:rPr>
        <w:t xml:space="preserve">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Tuesday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3,</w:t>
      </w:r>
      <w:r>
        <w:rPr>
          <w:rFonts w:ascii="Arial" w:hAnsi="Arial" w:cs="Arial"/>
          <w:sz w:val="24"/>
          <w:szCs w:val="24"/>
        </w:rPr>
        <w:t xml:space="preserve"> 2019</w:t>
      </w:r>
      <w:r w:rsidRPr="00F87CA8">
        <w:rPr>
          <w:rFonts w:ascii="Arial" w:hAnsi="Arial" w:cs="Arial"/>
          <w:sz w:val="24"/>
          <w:szCs w:val="24"/>
        </w:rPr>
        <w:t>.</w:t>
      </w:r>
    </w:p>
    <w:p w14:paraId="4C36036E" w14:textId="6FD647E9"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 xml:space="preserve">9:00am </w:t>
      </w:r>
      <w:r w:rsidRPr="00993A02">
        <w:rPr>
          <w:rFonts w:ascii="Arial" w:hAnsi="Arial" w:cs="Arial"/>
          <w:sz w:val="24"/>
          <w:szCs w:val="24"/>
        </w:rPr>
        <w:t>PST</w:t>
      </w:r>
      <w:r w:rsidRPr="00064B18" w:rsidDel="00993A02">
        <w:rPr>
          <w:rFonts w:ascii="Arial" w:hAnsi="Arial" w:cs="Arial"/>
          <w:sz w:val="24"/>
          <w:szCs w:val="24"/>
        </w:rPr>
        <w:t xml:space="preserve"> </w:t>
      </w:r>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Tuesday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4F2E7B7C" w14:textId="4FFEFC12"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September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 xml:space="preserve">9:00am </w:t>
      </w:r>
      <w:r w:rsidRPr="00993A02">
        <w:rPr>
          <w:rFonts w:ascii="Arial" w:hAnsi="Arial" w:cs="Arial"/>
          <w:sz w:val="24"/>
          <w:szCs w:val="24"/>
        </w:rPr>
        <w:t>PST</w:t>
      </w:r>
      <w:r w:rsidRPr="00064B18" w:rsidDel="00993A02">
        <w:rPr>
          <w:rFonts w:ascii="Arial" w:hAnsi="Arial" w:cs="Arial"/>
          <w:sz w:val="24"/>
          <w:szCs w:val="24"/>
        </w:rPr>
        <w:t xml:space="preserve"> </w:t>
      </w:r>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4</w:t>
      </w:r>
      <w:r>
        <w:rPr>
          <w:rFonts w:ascii="Arial" w:hAnsi="Arial" w:cs="Arial"/>
          <w:sz w:val="24"/>
          <w:szCs w:val="24"/>
        </w:rPr>
        <w:t>, 2019</w:t>
      </w:r>
      <w:r w:rsidRPr="00F87CA8">
        <w:rPr>
          <w:rFonts w:ascii="Arial" w:hAnsi="Arial" w:cs="Arial"/>
          <w:sz w:val="24"/>
          <w:szCs w:val="24"/>
        </w:rPr>
        <w:t>.</w:t>
      </w:r>
    </w:p>
    <w:p w14:paraId="45442CCC" w14:textId="5033C525"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September </w:t>
      </w:r>
      <w:r>
        <w:rPr>
          <w:rFonts w:ascii="Arial" w:hAnsi="Arial" w:cs="Arial"/>
          <w:sz w:val="24"/>
          <w:szCs w:val="24"/>
        </w:rPr>
        <w:t>5</w:t>
      </w:r>
      <w:r>
        <w:rPr>
          <w:rFonts w:ascii="Arial" w:hAnsi="Arial" w:cs="Arial"/>
          <w:sz w:val="24"/>
          <w:szCs w:val="24"/>
        </w:rPr>
        <w:t xml:space="preserve">, </w:t>
      </w:r>
      <w:proofErr w:type="gramStart"/>
      <w:r>
        <w:rPr>
          <w:rFonts w:ascii="Arial" w:hAnsi="Arial" w:cs="Arial"/>
          <w:sz w:val="24"/>
          <w:szCs w:val="24"/>
        </w:rPr>
        <w:t>2019</w:t>
      </w:r>
      <w:r w:rsidRPr="00F87CA8">
        <w:rPr>
          <w:rFonts w:ascii="Arial" w:hAnsi="Arial" w:cs="Arial"/>
          <w:sz w:val="24"/>
          <w:szCs w:val="24"/>
        </w:rPr>
        <w:t xml:space="preserve"> </w:t>
      </w:r>
      <w:r>
        <w:rPr>
          <w:rFonts w:ascii="Arial" w:hAnsi="Arial" w:cs="Arial"/>
          <w:sz w:val="24"/>
          <w:szCs w:val="24"/>
        </w:rPr>
        <w:t xml:space="preserve"> </w:t>
      </w:r>
      <w:r w:rsidRPr="00F87CA8">
        <w:rPr>
          <w:rFonts w:ascii="Arial" w:hAnsi="Arial" w:cs="Arial"/>
          <w:sz w:val="24"/>
          <w:szCs w:val="24"/>
        </w:rPr>
        <w:t>at</w:t>
      </w:r>
      <w:proofErr w:type="gramEnd"/>
      <w:r w:rsidRPr="00F87CA8">
        <w:rPr>
          <w:rFonts w:ascii="Arial" w:hAnsi="Arial" w:cs="Arial"/>
          <w:sz w:val="24"/>
          <w:szCs w:val="24"/>
        </w:rPr>
        <w:t xml:space="preserve"> approximately </w:t>
      </w:r>
      <w:r>
        <w:rPr>
          <w:rFonts w:ascii="Arial" w:hAnsi="Arial" w:cs="Arial"/>
          <w:sz w:val="24"/>
          <w:szCs w:val="24"/>
        </w:rPr>
        <w:t xml:space="preserve">9:00am </w:t>
      </w:r>
      <w:r w:rsidRPr="00FC5D27">
        <w:rPr>
          <w:rFonts w:ascii="Arial" w:hAnsi="Arial" w:cs="Arial"/>
          <w:sz w:val="24"/>
          <w:szCs w:val="24"/>
        </w:rPr>
        <w:t>PST</w:t>
      </w:r>
      <w:r w:rsidRPr="00064B18"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 xml:space="preserve">4, </w:t>
      </w:r>
      <w:r>
        <w:rPr>
          <w:rFonts w:ascii="Arial" w:hAnsi="Arial" w:cs="Arial"/>
          <w:sz w:val="24"/>
          <w:szCs w:val="24"/>
        </w:rPr>
        <w:t>2019</w:t>
      </w:r>
      <w:r w:rsidRPr="00F87CA8">
        <w:rPr>
          <w:rFonts w:ascii="Arial" w:hAnsi="Arial" w:cs="Arial"/>
          <w:sz w:val="24"/>
          <w:szCs w:val="24"/>
        </w:rPr>
        <w:t>.</w:t>
      </w:r>
    </w:p>
    <w:p w14:paraId="63776566" w14:textId="58A150E7"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w:t>
      </w:r>
      <w:r>
        <w:rPr>
          <w:rFonts w:ascii="Arial" w:hAnsi="Arial" w:cs="Arial"/>
          <w:sz w:val="24"/>
          <w:szCs w:val="24"/>
        </w:rPr>
        <w:t>p</w:t>
      </w:r>
      <w:r w:rsidRPr="00F87CA8">
        <w:rPr>
          <w:rFonts w:ascii="Arial" w:hAnsi="Arial" w:cs="Arial"/>
          <w:sz w:val="24"/>
          <w:szCs w:val="24"/>
        </w:rPr>
        <w:t xml:space="preserve">rize winner will be selected on </w:t>
      </w:r>
      <w:r>
        <w:rPr>
          <w:rFonts w:ascii="Arial" w:hAnsi="Arial" w:cs="Arial"/>
          <w:sz w:val="24"/>
          <w:szCs w:val="24"/>
        </w:rPr>
        <w:t xml:space="preserve">Thursday, September </w:t>
      </w:r>
      <w:r>
        <w:rPr>
          <w:rFonts w:ascii="Arial" w:hAnsi="Arial" w:cs="Arial"/>
          <w:sz w:val="24"/>
          <w:szCs w:val="24"/>
        </w:rPr>
        <w:t>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064B18"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 xml:space="preserve">September </w:t>
      </w:r>
      <w:r>
        <w:rPr>
          <w:rFonts w:ascii="Arial" w:hAnsi="Arial" w:cs="Arial"/>
          <w:sz w:val="24"/>
          <w:szCs w:val="24"/>
        </w:rPr>
        <w:t>4</w:t>
      </w:r>
      <w:r>
        <w:rPr>
          <w:rFonts w:ascii="Arial" w:hAnsi="Arial" w:cs="Arial"/>
          <w:sz w:val="24"/>
          <w:szCs w:val="24"/>
        </w:rPr>
        <w:t>, 2019</w:t>
      </w:r>
      <w:r w:rsidRPr="00F87CA8">
        <w:rPr>
          <w:rFonts w:ascii="Arial" w:hAnsi="Arial" w:cs="Arial"/>
          <w:sz w:val="24"/>
          <w:szCs w:val="24"/>
        </w:rPr>
        <w:t>.</w:t>
      </w:r>
    </w:p>
    <w:p w14:paraId="7679EB58" w14:textId="53AF2E68"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September </w:t>
      </w:r>
      <w:r>
        <w:rPr>
          <w:rFonts w:ascii="Arial" w:hAnsi="Arial" w:cs="Arial"/>
          <w:sz w:val="24"/>
          <w:szCs w:val="24"/>
        </w:rPr>
        <w:t>5</w:t>
      </w:r>
      <w:r>
        <w:rPr>
          <w:rFonts w:ascii="Arial" w:hAnsi="Arial" w:cs="Arial"/>
          <w:sz w:val="24"/>
          <w:szCs w:val="24"/>
        </w:rPr>
        <w:t xml:space="preserve">, </w:t>
      </w:r>
      <w:proofErr w:type="gramStart"/>
      <w:r>
        <w:rPr>
          <w:rFonts w:ascii="Arial" w:hAnsi="Arial" w:cs="Arial"/>
          <w:sz w:val="24"/>
          <w:szCs w:val="24"/>
        </w:rPr>
        <w:t>2019</w:t>
      </w:r>
      <w:r w:rsidRPr="00F87CA8">
        <w:rPr>
          <w:rFonts w:ascii="Arial" w:hAnsi="Arial" w:cs="Arial"/>
          <w:sz w:val="24"/>
          <w:szCs w:val="24"/>
        </w:rPr>
        <w:t xml:space="preserve"> </w:t>
      </w:r>
      <w:r>
        <w:rPr>
          <w:rFonts w:ascii="Arial" w:hAnsi="Arial" w:cs="Arial"/>
          <w:sz w:val="24"/>
          <w:szCs w:val="24"/>
        </w:rPr>
        <w:t xml:space="preserve"> at</w:t>
      </w:r>
      <w:proofErr w:type="gramEnd"/>
      <w:r>
        <w:rPr>
          <w:rFonts w:ascii="Arial" w:hAnsi="Arial" w:cs="Arial"/>
          <w:sz w:val="24"/>
          <w:szCs w:val="24"/>
        </w:rPr>
        <w:t xml:space="preserve"> </w:t>
      </w:r>
      <w:r w:rsidRPr="00F87CA8">
        <w:rPr>
          <w:rFonts w:ascii="Arial" w:hAnsi="Arial" w:cs="Arial"/>
          <w:sz w:val="24"/>
          <w:szCs w:val="24"/>
        </w:rPr>
        <w:t xml:space="preserve">approximately </w:t>
      </w:r>
      <w:r>
        <w:rPr>
          <w:rFonts w:ascii="Arial" w:hAnsi="Arial" w:cs="Arial"/>
          <w:sz w:val="24"/>
          <w:szCs w:val="24"/>
        </w:rPr>
        <w:t xml:space="preserve">9:00am </w:t>
      </w:r>
      <w:r w:rsidRPr="00FC5D27">
        <w:rPr>
          <w:rFonts w:ascii="Arial" w:hAnsi="Arial" w:cs="Arial"/>
          <w:sz w:val="24"/>
          <w:szCs w:val="24"/>
        </w:rPr>
        <w:t>PST</w:t>
      </w:r>
      <w:r w:rsidRPr="00064B18"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Wednesday</w:t>
      </w:r>
      <w:r w:rsidRPr="007A6D47">
        <w:rPr>
          <w:rFonts w:ascii="Arial" w:hAnsi="Arial" w:cs="Arial"/>
          <w:sz w:val="24"/>
          <w:szCs w:val="24"/>
        </w:rPr>
        <w:t>,</w:t>
      </w:r>
      <w:r w:rsidRPr="00064B18">
        <w:rPr>
          <w:rFonts w:ascii="Arial" w:hAnsi="Arial" w:cs="Arial"/>
          <w:sz w:val="24"/>
          <w:szCs w:val="24"/>
        </w:rPr>
        <w:t xml:space="preserve"> </w:t>
      </w:r>
      <w:r>
        <w:rPr>
          <w:rFonts w:ascii="Arial" w:hAnsi="Arial" w:cs="Arial"/>
          <w:sz w:val="24"/>
          <w:szCs w:val="24"/>
        </w:rPr>
        <w:t>September</w:t>
      </w:r>
      <w:r>
        <w:rPr>
          <w:rFonts w:ascii="Arial" w:hAnsi="Arial" w:cs="Arial"/>
          <w:sz w:val="24"/>
          <w:szCs w:val="24"/>
        </w:rPr>
        <w:t>4</w:t>
      </w:r>
      <w:r>
        <w:rPr>
          <w:rFonts w:ascii="Arial" w:hAnsi="Arial" w:cs="Arial"/>
          <w:sz w:val="24"/>
          <w:szCs w:val="24"/>
        </w:rPr>
        <w:t>, 2019</w:t>
      </w:r>
      <w:r w:rsidRPr="00F87CA8">
        <w:rPr>
          <w:rFonts w:ascii="Arial" w:hAnsi="Arial" w:cs="Arial"/>
          <w:sz w:val="24"/>
          <w:szCs w:val="24"/>
        </w:rPr>
        <w:t>.</w:t>
      </w:r>
    </w:p>
    <w:p w14:paraId="3E468162" w14:textId="6367132B"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w:t>
      </w:r>
      <w:proofErr w:type="gramStart"/>
      <w:r w:rsidRPr="00FC5D27">
        <w:rPr>
          <w:rFonts w:ascii="Arial" w:hAnsi="Arial" w:cs="Arial"/>
          <w:sz w:val="24"/>
          <w:szCs w:val="24"/>
        </w:rPr>
        <w:t xml:space="preserve">on </w:t>
      </w:r>
      <w:r w:rsidRPr="00B83812">
        <w:rPr>
          <w:rFonts w:ascii="Arial" w:hAnsi="Arial" w:cs="Arial"/>
          <w:sz w:val="24"/>
          <w:szCs w:val="24"/>
        </w:rPr>
        <w:t xml:space="preserve"> </w:t>
      </w:r>
      <w:r>
        <w:rPr>
          <w:rFonts w:ascii="Arial" w:hAnsi="Arial" w:cs="Arial"/>
          <w:sz w:val="24"/>
          <w:szCs w:val="24"/>
        </w:rPr>
        <w:t>Friday</w:t>
      </w:r>
      <w:proofErr w:type="gramEnd"/>
      <w:r>
        <w:rPr>
          <w:rFonts w:ascii="Arial" w:hAnsi="Arial" w:cs="Arial"/>
          <w:sz w:val="24"/>
          <w:szCs w:val="24"/>
        </w:rPr>
        <w:t xml:space="preserve">, September </w:t>
      </w:r>
      <w:r>
        <w:rPr>
          <w:rFonts w:ascii="Arial" w:hAnsi="Arial" w:cs="Arial"/>
          <w:sz w:val="24"/>
          <w:szCs w:val="24"/>
        </w:rPr>
        <w:t>6</w:t>
      </w:r>
      <w:r>
        <w:rPr>
          <w:rFonts w:ascii="Arial" w:hAnsi="Arial" w:cs="Arial"/>
          <w:sz w:val="24"/>
          <w:szCs w:val="24"/>
        </w:rPr>
        <w:t>, 2019</w:t>
      </w:r>
      <w:r w:rsidRPr="00F87CA8">
        <w:rPr>
          <w:rFonts w:ascii="Arial" w:hAnsi="Arial" w:cs="Arial"/>
          <w:sz w:val="24"/>
          <w:szCs w:val="24"/>
        </w:rPr>
        <w:t xml:space="preserve"> </w:t>
      </w:r>
      <w:r w:rsidRPr="00FC5D27">
        <w:rPr>
          <w:rFonts w:ascii="Arial" w:hAnsi="Arial" w:cs="Arial"/>
          <w:sz w:val="24"/>
          <w:szCs w:val="24"/>
        </w:rPr>
        <w:t>at approximately 9:00am PST</w:t>
      </w:r>
      <w:r w:rsidRPr="00064B18"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sidRPr="00B83812">
        <w:rPr>
          <w:rFonts w:ascii="Arial" w:hAnsi="Arial" w:cs="Arial"/>
          <w:sz w:val="24"/>
          <w:szCs w:val="24"/>
        </w:rPr>
        <w:t xml:space="preserve"> </w:t>
      </w:r>
      <w:r>
        <w:rPr>
          <w:rFonts w:ascii="Arial" w:hAnsi="Arial" w:cs="Arial"/>
          <w:sz w:val="24"/>
          <w:szCs w:val="24"/>
        </w:rPr>
        <w:t xml:space="preserve">Thursday, September </w:t>
      </w:r>
      <w:r>
        <w:rPr>
          <w:rFonts w:ascii="Arial" w:hAnsi="Arial" w:cs="Arial"/>
          <w:sz w:val="24"/>
          <w:szCs w:val="24"/>
        </w:rPr>
        <w:t>5</w:t>
      </w:r>
      <w:r>
        <w:rPr>
          <w:rFonts w:ascii="Arial" w:hAnsi="Arial" w:cs="Arial"/>
          <w:sz w:val="24"/>
          <w:szCs w:val="24"/>
        </w:rPr>
        <w:t>, 2019</w:t>
      </w:r>
      <w:r w:rsidRPr="00F87CA8">
        <w:rPr>
          <w:rFonts w:ascii="Arial" w:hAnsi="Arial" w:cs="Arial"/>
          <w:sz w:val="24"/>
          <w:szCs w:val="24"/>
        </w:rPr>
        <w:t xml:space="preserve"> </w:t>
      </w:r>
      <w:r>
        <w:rPr>
          <w:rFonts w:ascii="Arial" w:hAnsi="Arial" w:cs="Arial"/>
          <w:sz w:val="24"/>
          <w:szCs w:val="24"/>
        </w:rPr>
        <w:t xml:space="preserve"> </w:t>
      </w:r>
      <w:r w:rsidRPr="00F87CA8">
        <w:rPr>
          <w:rFonts w:ascii="Arial" w:hAnsi="Arial" w:cs="Arial"/>
          <w:sz w:val="24"/>
          <w:szCs w:val="24"/>
        </w:rPr>
        <w:t>.</w:t>
      </w:r>
    </w:p>
    <w:p w14:paraId="31DE7487" w14:textId="2D9419BD"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September </w:t>
      </w:r>
      <w:r>
        <w:rPr>
          <w:rFonts w:ascii="Arial" w:hAnsi="Arial" w:cs="Arial"/>
          <w:sz w:val="24"/>
          <w:szCs w:val="24"/>
        </w:rPr>
        <w:t>6</w:t>
      </w:r>
      <w:r>
        <w:rPr>
          <w:rFonts w:ascii="Arial" w:hAnsi="Arial" w:cs="Arial"/>
          <w:sz w:val="24"/>
          <w:szCs w:val="24"/>
        </w:rPr>
        <w:t xml:space="preserve">, </w:t>
      </w:r>
      <w:proofErr w:type="gramStart"/>
      <w:r>
        <w:rPr>
          <w:rFonts w:ascii="Arial" w:hAnsi="Arial" w:cs="Arial"/>
          <w:sz w:val="24"/>
          <w:szCs w:val="24"/>
        </w:rPr>
        <w:t>2019</w:t>
      </w:r>
      <w:r w:rsidRPr="00F87CA8">
        <w:rPr>
          <w:rFonts w:ascii="Arial" w:hAnsi="Arial" w:cs="Arial"/>
          <w:sz w:val="24"/>
          <w:szCs w:val="24"/>
        </w:rPr>
        <w:t xml:space="preserve">  at</w:t>
      </w:r>
      <w:proofErr w:type="gramEnd"/>
      <w:r w:rsidRPr="00F87CA8">
        <w:rPr>
          <w:rFonts w:ascii="Arial" w:hAnsi="Arial" w:cs="Arial"/>
          <w:sz w:val="24"/>
          <w:szCs w:val="24"/>
        </w:rPr>
        <w:t xml:space="preserve"> approximately </w:t>
      </w:r>
      <w:r>
        <w:rPr>
          <w:rFonts w:ascii="Arial" w:hAnsi="Arial" w:cs="Arial"/>
          <w:sz w:val="24"/>
          <w:szCs w:val="24"/>
        </w:rPr>
        <w:t xml:space="preserve">9:00am </w:t>
      </w:r>
      <w:r w:rsidRPr="00FC5D27">
        <w:rPr>
          <w:rFonts w:ascii="Arial" w:hAnsi="Arial" w:cs="Arial"/>
          <w:sz w:val="24"/>
          <w:szCs w:val="24"/>
        </w:rPr>
        <w:t>PST</w:t>
      </w:r>
      <w:r w:rsidRPr="00064B18"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September </w:t>
      </w:r>
      <w:r>
        <w:rPr>
          <w:rFonts w:ascii="Arial" w:hAnsi="Arial" w:cs="Arial"/>
          <w:sz w:val="24"/>
          <w:szCs w:val="24"/>
        </w:rPr>
        <w:t>5,</w:t>
      </w:r>
      <w:r>
        <w:rPr>
          <w:rFonts w:ascii="Arial" w:hAnsi="Arial" w:cs="Arial"/>
          <w:sz w:val="24"/>
          <w:szCs w:val="24"/>
        </w:rPr>
        <w:t xml:space="preserve"> 2019</w:t>
      </w:r>
      <w:r w:rsidRPr="00F87CA8">
        <w:rPr>
          <w:rFonts w:ascii="Arial" w:hAnsi="Arial" w:cs="Arial"/>
          <w:sz w:val="24"/>
          <w:szCs w:val="24"/>
        </w:rPr>
        <w:t xml:space="preserve"> </w:t>
      </w:r>
      <w:r>
        <w:rPr>
          <w:rFonts w:ascii="Arial" w:hAnsi="Arial" w:cs="Arial"/>
          <w:sz w:val="24"/>
          <w:szCs w:val="24"/>
        </w:rPr>
        <w:t xml:space="preserve"> </w:t>
      </w:r>
      <w:r w:rsidRPr="00F87CA8">
        <w:rPr>
          <w:rFonts w:ascii="Arial" w:hAnsi="Arial" w:cs="Arial"/>
          <w:sz w:val="24"/>
          <w:szCs w:val="24"/>
        </w:rPr>
        <w:t>.</w:t>
      </w:r>
    </w:p>
    <w:p w14:paraId="3E293669" w14:textId="5AB5F00D"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One (1)</w:t>
      </w:r>
      <w:r w:rsidRPr="007B121D">
        <w:t xml:space="preserve"> </w:t>
      </w:r>
      <w:r w:rsidRPr="00F87CA8">
        <w:rPr>
          <w:rFonts w:ascii="Arial" w:hAnsi="Arial" w:cs="Arial"/>
          <w:sz w:val="24"/>
          <w:szCs w:val="24"/>
        </w:rPr>
        <w:t xml:space="preserve">prize winner will be selected on </w:t>
      </w:r>
      <w:r>
        <w:rPr>
          <w:rFonts w:ascii="Arial" w:hAnsi="Arial" w:cs="Arial"/>
          <w:sz w:val="24"/>
          <w:szCs w:val="24"/>
        </w:rPr>
        <w:t xml:space="preserve">Friday, September </w:t>
      </w:r>
      <w:r>
        <w:rPr>
          <w:rFonts w:ascii="Arial" w:hAnsi="Arial" w:cs="Arial"/>
          <w:sz w:val="24"/>
          <w:szCs w:val="24"/>
        </w:rPr>
        <w:t>6</w:t>
      </w:r>
      <w:r>
        <w:rPr>
          <w:rFonts w:ascii="Arial" w:hAnsi="Arial" w:cs="Arial"/>
          <w:sz w:val="24"/>
          <w:szCs w:val="24"/>
        </w:rPr>
        <w:t xml:space="preserve">, </w:t>
      </w:r>
      <w:proofErr w:type="gramStart"/>
      <w:r>
        <w:rPr>
          <w:rFonts w:ascii="Arial" w:hAnsi="Arial" w:cs="Arial"/>
          <w:sz w:val="24"/>
          <w:szCs w:val="24"/>
        </w:rPr>
        <w:t>2019</w:t>
      </w:r>
      <w:r w:rsidRPr="00F87CA8">
        <w:rPr>
          <w:rFonts w:ascii="Arial" w:hAnsi="Arial" w:cs="Arial"/>
          <w:sz w:val="24"/>
          <w:szCs w:val="24"/>
        </w:rPr>
        <w:t xml:space="preserve">  at</w:t>
      </w:r>
      <w:proofErr w:type="gramEnd"/>
      <w:r w:rsidRPr="00F87CA8">
        <w:rPr>
          <w:rFonts w:ascii="Arial" w:hAnsi="Arial" w:cs="Arial"/>
          <w:sz w:val="24"/>
          <w:szCs w:val="24"/>
        </w:rPr>
        <w:t xml:space="preserve"> approximately </w:t>
      </w:r>
      <w:r>
        <w:rPr>
          <w:rFonts w:ascii="Arial" w:hAnsi="Arial" w:cs="Arial"/>
          <w:sz w:val="24"/>
          <w:szCs w:val="24"/>
        </w:rPr>
        <w:t xml:space="preserve">9:00am </w:t>
      </w:r>
      <w:r w:rsidRPr="00FC5D27">
        <w:rPr>
          <w:rFonts w:ascii="Arial" w:hAnsi="Arial" w:cs="Arial"/>
          <w:sz w:val="24"/>
          <w:szCs w:val="24"/>
        </w:rPr>
        <w:t>PST</w:t>
      </w:r>
      <w:r w:rsidRPr="00064B18"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Thursday, September </w:t>
      </w:r>
      <w:r>
        <w:rPr>
          <w:rFonts w:ascii="Arial" w:hAnsi="Arial" w:cs="Arial"/>
          <w:sz w:val="24"/>
          <w:szCs w:val="24"/>
        </w:rPr>
        <w:t>5</w:t>
      </w:r>
      <w:r>
        <w:rPr>
          <w:rFonts w:ascii="Arial" w:hAnsi="Arial" w:cs="Arial"/>
          <w:sz w:val="24"/>
          <w:szCs w:val="24"/>
        </w:rPr>
        <w:t>, 2019</w:t>
      </w:r>
      <w:r w:rsidRPr="00F87CA8">
        <w:rPr>
          <w:rFonts w:ascii="Arial" w:hAnsi="Arial" w:cs="Arial"/>
          <w:sz w:val="24"/>
          <w:szCs w:val="24"/>
        </w:rPr>
        <w:t xml:space="preserve"> </w:t>
      </w:r>
      <w:r>
        <w:rPr>
          <w:rFonts w:ascii="Arial" w:hAnsi="Arial" w:cs="Arial"/>
          <w:sz w:val="24"/>
          <w:szCs w:val="24"/>
        </w:rPr>
        <w:t xml:space="preserve"> </w:t>
      </w:r>
    </w:p>
    <w:p w14:paraId="4E192C0A" w14:textId="40B0C57F" w:rsidR="00E32EDA" w:rsidRPr="00F87CA8" w:rsidRDefault="00E32EDA" w:rsidP="00E32EDA">
      <w:pPr>
        <w:numPr>
          <w:ilvl w:val="0"/>
          <w:numId w:val="26"/>
        </w:numPr>
        <w:spacing w:after="240"/>
        <w:ind w:left="1080"/>
        <w:jc w:val="both"/>
        <w:rPr>
          <w:rFonts w:ascii="Arial" w:hAnsi="Arial" w:cs="Arial"/>
          <w:sz w:val="24"/>
          <w:szCs w:val="24"/>
        </w:rPr>
      </w:pPr>
      <w:r w:rsidRPr="00F87CA8">
        <w:rPr>
          <w:rFonts w:ascii="Arial" w:hAnsi="Arial" w:cs="Arial"/>
          <w:sz w:val="24"/>
          <w:szCs w:val="24"/>
        </w:rPr>
        <w:t>One (1)</w:t>
      </w:r>
      <w:r w:rsidRPr="007B121D">
        <w:t xml:space="preserve"> </w:t>
      </w:r>
      <w:r w:rsidRPr="00F87CA8">
        <w:rPr>
          <w:rFonts w:ascii="Arial" w:hAnsi="Arial" w:cs="Arial"/>
          <w:sz w:val="24"/>
          <w:szCs w:val="24"/>
        </w:rPr>
        <w:t xml:space="preserve">prize winner will be selected on </w:t>
      </w:r>
      <w:r>
        <w:rPr>
          <w:rFonts w:ascii="Arial" w:hAnsi="Arial" w:cs="Arial"/>
          <w:sz w:val="24"/>
          <w:szCs w:val="24"/>
        </w:rPr>
        <w:t xml:space="preserve">Friday, September </w:t>
      </w:r>
      <w:r>
        <w:rPr>
          <w:rFonts w:ascii="Arial" w:hAnsi="Arial" w:cs="Arial"/>
          <w:sz w:val="24"/>
          <w:szCs w:val="24"/>
        </w:rPr>
        <w:t>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064B18"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September </w:t>
      </w:r>
      <w:r>
        <w:rPr>
          <w:rFonts w:ascii="Arial" w:hAnsi="Arial" w:cs="Arial"/>
          <w:sz w:val="24"/>
          <w:szCs w:val="24"/>
        </w:rPr>
        <w:t>5</w:t>
      </w:r>
      <w:r>
        <w:rPr>
          <w:rFonts w:ascii="Arial" w:hAnsi="Arial" w:cs="Arial"/>
          <w:sz w:val="24"/>
          <w:szCs w:val="24"/>
        </w:rPr>
        <w:t xml:space="preserve">, </w:t>
      </w:r>
      <w:proofErr w:type="gramStart"/>
      <w:r>
        <w:rPr>
          <w:rFonts w:ascii="Arial" w:hAnsi="Arial" w:cs="Arial"/>
          <w:sz w:val="24"/>
          <w:szCs w:val="24"/>
        </w:rPr>
        <w:t>2019</w:t>
      </w:r>
      <w:r w:rsidRPr="00F87CA8">
        <w:rPr>
          <w:rFonts w:ascii="Arial" w:hAnsi="Arial" w:cs="Arial"/>
          <w:sz w:val="24"/>
          <w:szCs w:val="24"/>
        </w:rPr>
        <w:t xml:space="preserve"> </w:t>
      </w:r>
      <w:r>
        <w:rPr>
          <w:rFonts w:ascii="Arial" w:hAnsi="Arial" w:cs="Arial"/>
          <w:sz w:val="24"/>
          <w:szCs w:val="24"/>
        </w:rPr>
        <w:t xml:space="preserve"> </w:t>
      </w:r>
      <w:r w:rsidRPr="00F87CA8">
        <w:rPr>
          <w:rFonts w:ascii="Arial" w:hAnsi="Arial" w:cs="Arial"/>
          <w:sz w:val="24"/>
          <w:szCs w:val="24"/>
        </w:rPr>
        <w:t>.</w:t>
      </w:r>
      <w:proofErr w:type="gramEnd"/>
    </w:p>
    <w:p w14:paraId="28AE9D05" w14:textId="59CECC16" w:rsidR="008A01AE" w:rsidRDefault="00502D2A" w:rsidP="00650BC3">
      <w:pPr>
        <w:pStyle w:val="SubheadingNo1"/>
        <w:numPr>
          <w:ilvl w:val="0"/>
          <w:numId w:val="18"/>
        </w:numPr>
        <w:jc w:val="both"/>
      </w:pPr>
      <w:r w:rsidRPr="009E5E96">
        <w:t>Odds of winning depend upon the num</w:t>
      </w:r>
      <w:r w:rsidR="00D9507E" w:rsidRPr="009E5E96">
        <w:t>ber</w:t>
      </w:r>
      <w:r w:rsidR="00900574">
        <w:t xml:space="preserve"> </w:t>
      </w:r>
      <w:r w:rsidR="00D9507E" w:rsidRPr="009E5E96">
        <w:t>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w:t>
      </w:r>
      <w:r w:rsidRPr="00F87CA8">
        <w:lastRenderedPageBreak/>
        <w:t xml:space="preserve">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16F712B3"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hyperlink r:id="rId7" w:history="1">
        <w:r w:rsidR="00900574" w:rsidRPr="00900574">
          <w:t>http://kncifm.com</w:t>
        </w:r>
      </w:hyperlink>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lastRenderedPageBreak/>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w:t>
      </w:r>
      <w:r>
        <w:lastRenderedPageBreak/>
        <w:t>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6AE12620"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B74E78">
        <w:t>kncifm</w:t>
      </w:r>
      <w:r w:rsidR="00C71DA9">
        <w:t>.com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136EBD35" w14:textId="45112852" w:rsidR="00527DB9" w:rsidRDefault="00C71DA9" w:rsidP="00527DB9">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00B74E78">
        <w:t>knci</w:t>
      </w:r>
      <w:r>
        <w:t>fm.com</w:t>
      </w:r>
      <w:r w:rsidR="00905ECD" w:rsidRPr="00F87CA8">
        <w:t xml:space="preserve">, in person at the </w:t>
      </w:r>
      <w:r w:rsidR="00905ECD" w:rsidRPr="00B56171">
        <w:rPr>
          <w:rFonts w:eastAsia="Times New Roman"/>
        </w:rPr>
        <w:t xml:space="preserve">Station </w:t>
      </w:r>
      <w:r>
        <w:t>280 Commerce Circle, Sacramento, CA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w:t>
      </w:r>
      <w:r w:rsidR="00905ECD" w:rsidRPr="00F87CA8">
        <w:lastRenderedPageBreak/>
        <w:t xml:space="preserve">request, along with a self-addressed stamped envelope, to the Station at </w:t>
      </w:r>
      <w:r w:rsidR="00905ECD" w:rsidRPr="00B56171">
        <w:rPr>
          <w:rFonts w:eastAsia="Times New Roman"/>
        </w:rPr>
        <w:t>the same</w:t>
      </w:r>
      <w:r w:rsidR="00905ECD" w:rsidRPr="00F87CA8">
        <w:t xml:space="preserve"> address.</w:t>
      </w:r>
    </w:p>
    <w:p w14:paraId="42F7035E" w14:textId="052FE7FD" w:rsidR="00502D2A" w:rsidRPr="009E5E96" w:rsidRDefault="00905ECD" w:rsidP="00527DB9">
      <w:pPr>
        <w:pStyle w:val="HeadingNo1"/>
        <w:numPr>
          <w:ilvl w:val="0"/>
          <w:numId w:val="24"/>
        </w:numPr>
        <w:tabs>
          <w:tab w:val="clear" w:pos="360"/>
          <w:tab w:val="left" w:pos="720"/>
        </w:tabs>
        <w:ind w:left="720" w:hanging="270"/>
        <w:jc w:val="both"/>
      </w:pPr>
      <w:r w:rsidRPr="00F87CA8">
        <w:t xml:space="preserve">For a list of </w:t>
      </w:r>
      <w:r>
        <w:t>w</w:t>
      </w:r>
      <w:r w:rsidRPr="00F87CA8">
        <w:t>inners</w:t>
      </w:r>
      <w:r>
        <w:t>’</w:t>
      </w:r>
      <w:r w:rsidR="00B74E78">
        <w:t xml:space="preserve"> names</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2D7953">
        <w:t xml:space="preserve">Dierks Bentley </w:t>
      </w:r>
      <w:r w:rsidR="00E32EDA">
        <w:t>9-3</w:t>
      </w:r>
      <w:r w:rsidRPr="00F87CA8">
        <w:t>.</w:t>
      </w:r>
      <w:r>
        <w:t xml:space="preserve">  All requests for winner lists must be mailed and received by the Station no later than </w:t>
      </w:r>
      <w:r w:rsidR="002D7953">
        <w:t xml:space="preserve">December </w:t>
      </w:r>
      <w:r w:rsidR="00B74E78">
        <w:t>6</w:t>
      </w:r>
      <w:r w:rsidR="00C71DA9">
        <w:t>, 2019.</w:t>
      </w:r>
    </w:p>
    <w:sectPr w:rsidR="00502D2A" w:rsidRPr="009E5E96" w:rsidSect="001650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Proxima-Nov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5357" w14:textId="683EE6F2" w:rsidR="001B41FC" w:rsidRPr="0051484C" w:rsidRDefault="001B41FC" w:rsidP="0051484C">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9"/>
  </w:num>
  <w:num w:numId="7">
    <w:abstractNumId w:val="2"/>
  </w:num>
  <w:num w:numId="8">
    <w:abstractNumId w:val="4"/>
  </w:num>
  <w:num w:numId="9">
    <w:abstractNumId w:val="10"/>
  </w:num>
  <w:num w:numId="10">
    <w:abstractNumId w:val="1"/>
  </w:num>
  <w:num w:numId="11">
    <w:abstractNumId w:val="5"/>
  </w:num>
  <w:num w:numId="12">
    <w:abstractNumId w:val="17"/>
  </w:num>
  <w:num w:numId="13">
    <w:abstractNumId w:val="12"/>
  </w:num>
  <w:num w:numId="14">
    <w:abstractNumId w:val="14"/>
  </w:num>
  <w:num w:numId="15">
    <w:abstractNumId w:val="18"/>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65AE1"/>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36392"/>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3578A"/>
    <w:rsid w:val="00243052"/>
    <w:rsid w:val="00256C8F"/>
    <w:rsid w:val="002578FD"/>
    <w:rsid w:val="00265DE2"/>
    <w:rsid w:val="00276B58"/>
    <w:rsid w:val="0028791C"/>
    <w:rsid w:val="0029328D"/>
    <w:rsid w:val="002A0883"/>
    <w:rsid w:val="002A3A84"/>
    <w:rsid w:val="002C18FB"/>
    <w:rsid w:val="002C2AAD"/>
    <w:rsid w:val="002D7953"/>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27C24"/>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27DB9"/>
    <w:rsid w:val="0053500C"/>
    <w:rsid w:val="005378EC"/>
    <w:rsid w:val="00542B31"/>
    <w:rsid w:val="00551E4F"/>
    <w:rsid w:val="0055283F"/>
    <w:rsid w:val="005610FE"/>
    <w:rsid w:val="00561F73"/>
    <w:rsid w:val="00564E0A"/>
    <w:rsid w:val="00570E58"/>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87AE2"/>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82C76"/>
    <w:rsid w:val="0079345C"/>
    <w:rsid w:val="007963CC"/>
    <w:rsid w:val="007A1FC5"/>
    <w:rsid w:val="007A375E"/>
    <w:rsid w:val="007B365C"/>
    <w:rsid w:val="007B4623"/>
    <w:rsid w:val="007C0B98"/>
    <w:rsid w:val="007C3FDA"/>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0574"/>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6D7F"/>
    <w:rsid w:val="00B277E2"/>
    <w:rsid w:val="00B34A13"/>
    <w:rsid w:val="00B35E9F"/>
    <w:rsid w:val="00B3640E"/>
    <w:rsid w:val="00B401C0"/>
    <w:rsid w:val="00B42649"/>
    <w:rsid w:val="00B459EF"/>
    <w:rsid w:val="00B52896"/>
    <w:rsid w:val="00B545A3"/>
    <w:rsid w:val="00B554B0"/>
    <w:rsid w:val="00B55E6C"/>
    <w:rsid w:val="00B6339D"/>
    <w:rsid w:val="00B6547B"/>
    <w:rsid w:val="00B73A91"/>
    <w:rsid w:val="00B74E78"/>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1639"/>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32EDA"/>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paragraph" w:customStyle="1" w:styleId="SubheadingNo3">
    <w:name w:val="Subheading No. 3"/>
    <w:basedOn w:val="Normal"/>
    <w:link w:val="SubheadingNo3Char"/>
    <w:qFormat/>
    <w:rsid w:val="00E32EDA"/>
    <w:pPr>
      <w:numPr>
        <w:numId w:val="26"/>
      </w:numPr>
      <w:spacing w:after="240"/>
      <w:ind w:left="1080"/>
    </w:pPr>
    <w:rPr>
      <w:rFonts w:ascii="Arial" w:hAnsi="Arial" w:cs="Arial"/>
      <w:sz w:val="24"/>
      <w:szCs w:val="24"/>
    </w:rPr>
  </w:style>
  <w:style w:type="character" w:customStyle="1" w:styleId="SubheadingNo3Char">
    <w:name w:val="Subheading No. 3 Char"/>
    <w:basedOn w:val="DefaultParagraphFont"/>
    <w:link w:val="SubheadingNo3"/>
    <w:rsid w:val="00E32ED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ncif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23609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2019-08-30T21:33:00Z</dcterms:created>
  <dcterms:modified xsi:type="dcterms:W3CDTF">2019-08-30T21:41:00Z</dcterms:modified>
</cp:coreProperties>
</file>